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835F" w14:textId="77777777" w:rsidR="001D50FE" w:rsidRDefault="001D50FE" w:rsidP="001D50FE">
      <w:pPr>
        <w:tabs>
          <w:tab w:val="left" w:pos="-1440"/>
          <w:tab w:val="left" w:pos="-720"/>
          <w:tab w:val="left" w:pos="0"/>
          <w:tab w:val="left" w:pos="1440"/>
        </w:tabs>
        <w:rPr>
          <w:rFonts w:ascii="Arial" w:hAnsi="Arial" w:cs="Arial"/>
          <w:szCs w:val="20"/>
        </w:rPr>
      </w:pPr>
    </w:p>
    <w:p w14:paraId="6067AE19" w14:textId="7F778C08" w:rsidR="001D50FE" w:rsidRPr="00B51624" w:rsidRDefault="0CE65D91" w:rsidP="21F32CE4">
      <w:pPr>
        <w:tabs>
          <w:tab w:val="left" w:pos="1440"/>
        </w:tabs>
        <w:rPr>
          <w:rFonts w:ascii="Arial" w:hAnsi="Arial" w:cs="Arial"/>
        </w:rPr>
      </w:pPr>
      <w:r w:rsidRPr="21F32CE4">
        <w:rPr>
          <w:rFonts w:ascii="Arial" w:hAnsi="Arial" w:cs="Arial"/>
        </w:rPr>
        <w:t xml:space="preserve">DATE: </w:t>
      </w:r>
      <w:r w:rsidR="001D50FE">
        <w:tab/>
      </w:r>
      <w:r w:rsidR="001D50FE">
        <w:tab/>
      </w:r>
      <w:r w:rsidR="001D50FE">
        <w:tab/>
      </w:r>
      <w:r w:rsidR="6DF3BB49" w:rsidRPr="21F32CE4">
        <w:rPr>
          <w:rFonts w:ascii="Arial" w:hAnsi="Arial" w:cs="Arial"/>
        </w:rPr>
        <w:t xml:space="preserve">November </w:t>
      </w:r>
      <w:r w:rsidR="00AF5D9A">
        <w:rPr>
          <w:rFonts w:ascii="Arial" w:hAnsi="Arial" w:cs="Arial"/>
        </w:rPr>
        <w:t>2</w:t>
      </w:r>
      <w:r w:rsidR="002D588A">
        <w:rPr>
          <w:rFonts w:ascii="Arial" w:hAnsi="Arial" w:cs="Arial"/>
        </w:rPr>
        <w:t>5</w:t>
      </w:r>
      <w:r w:rsidR="6DF3BB49" w:rsidRPr="21F32CE4">
        <w:rPr>
          <w:rFonts w:ascii="Arial" w:hAnsi="Arial" w:cs="Arial"/>
        </w:rPr>
        <w:t>, 2024</w:t>
      </w:r>
      <w:bookmarkStart w:id="0" w:name="Info_1_"/>
      <w:bookmarkEnd w:id="0"/>
    </w:p>
    <w:p w14:paraId="048EE614" w14:textId="77777777" w:rsidR="001D50FE" w:rsidRPr="00B51624" w:rsidRDefault="001D50FE" w:rsidP="001D50FE">
      <w:pPr>
        <w:tabs>
          <w:tab w:val="left" w:pos="-1440"/>
          <w:tab w:val="left" w:pos="-720"/>
          <w:tab w:val="left" w:pos="0"/>
          <w:tab w:val="left" w:pos="1440"/>
        </w:tabs>
        <w:rPr>
          <w:rFonts w:ascii="Arial" w:hAnsi="Arial" w:cs="Arial"/>
        </w:rPr>
      </w:pPr>
      <w:r w:rsidRPr="00B51624">
        <w:rPr>
          <w:rFonts w:ascii="Arial" w:hAnsi="Arial" w:cs="Arial"/>
        </w:rPr>
        <w:tab/>
      </w:r>
    </w:p>
    <w:p w14:paraId="791D3D71" w14:textId="53C2B0FD" w:rsidR="001D50FE" w:rsidRPr="00B51624" w:rsidRDefault="001D50FE" w:rsidP="21F32CE4">
      <w:pPr>
        <w:tabs>
          <w:tab w:val="left" w:pos="1440"/>
        </w:tabs>
        <w:rPr>
          <w:rFonts w:ascii="Arial" w:hAnsi="Arial" w:cs="Arial"/>
        </w:rPr>
      </w:pPr>
      <w:r w:rsidRPr="21F32CE4">
        <w:rPr>
          <w:rFonts w:ascii="Arial" w:hAnsi="Arial" w:cs="Arial"/>
        </w:rPr>
        <w:t>RELEASE DATE:</w:t>
      </w:r>
      <w:r>
        <w:tab/>
      </w:r>
      <w:r>
        <w:tab/>
      </w:r>
      <w:r w:rsidR="2B268ABD" w:rsidRPr="21F32CE4">
        <w:rPr>
          <w:rFonts w:ascii="Arial" w:hAnsi="Arial" w:cs="Arial"/>
        </w:rPr>
        <w:t xml:space="preserve">November </w:t>
      </w:r>
      <w:r w:rsidR="00AF5D9A">
        <w:rPr>
          <w:rFonts w:ascii="Arial" w:hAnsi="Arial" w:cs="Arial"/>
        </w:rPr>
        <w:t>2</w:t>
      </w:r>
      <w:r w:rsidR="002D588A">
        <w:rPr>
          <w:rFonts w:ascii="Arial" w:hAnsi="Arial" w:cs="Arial"/>
        </w:rPr>
        <w:t>5</w:t>
      </w:r>
      <w:r w:rsidR="2B268ABD" w:rsidRPr="21F32CE4">
        <w:rPr>
          <w:rFonts w:ascii="Arial" w:hAnsi="Arial" w:cs="Arial"/>
        </w:rPr>
        <w:t xml:space="preserve">, </w:t>
      </w:r>
      <w:r w:rsidRPr="21F32CE4">
        <w:rPr>
          <w:rFonts w:ascii="Arial" w:hAnsi="Arial" w:cs="Arial"/>
        </w:rPr>
        <w:t>2024</w:t>
      </w:r>
    </w:p>
    <w:p w14:paraId="71CB1062" w14:textId="77777777" w:rsidR="001D50FE" w:rsidRPr="00B51624" w:rsidRDefault="001D50FE" w:rsidP="001D50FE">
      <w:pPr>
        <w:tabs>
          <w:tab w:val="left" w:pos="-1440"/>
          <w:tab w:val="left" w:pos="-720"/>
          <w:tab w:val="left" w:pos="0"/>
          <w:tab w:val="left" w:pos="1440"/>
        </w:tabs>
        <w:rPr>
          <w:rFonts w:ascii="Arial" w:hAnsi="Arial" w:cs="Arial"/>
        </w:rPr>
      </w:pPr>
      <w:r w:rsidRPr="00B51624">
        <w:rPr>
          <w:rFonts w:ascii="Arial" w:hAnsi="Arial" w:cs="Arial"/>
        </w:rPr>
        <w:tab/>
      </w:r>
      <w:r w:rsidRPr="00B51624">
        <w:rPr>
          <w:rFonts w:ascii="Arial" w:hAnsi="Arial" w:cs="Arial"/>
        </w:rPr>
        <w:tab/>
      </w:r>
      <w:r w:rsidRPr="00B51624">
        <w:rPr>
          <w:rFonts w:ascii="Arial" w:hAnsi="Arial" w:cs="Arial"/>
        </w:rPr>
        <w:tab/>
        <w:t xml:space="preserve"> </w:t>
      </w:r>
    </w:p>
    <w:p w14:paraId="4FC36320" w14:textId="748BEF3E" w:rsidR="001D50FE" w:rsidRDefault="001D50FE" w:rsidP="21F32CE4">
      <w:pPr>
        <w:rPr>
          <w:rFonts w:ascii="Arial" w:hAnsi="Arial" w:cs="Arial"/>
        </w:rPr>
      </w:pPr>
      <w:r w:rsidRPr="21F32CE4">
        <w:rPr>
          <w:rFonts w:ascii="Arial" w:hAnsi="Arial" w:cs="Arial"/>
        </w:rPr>
        <w:t>PREPARED BY:</w:t>
      </w:r>
      <w:r>
        <w:tab/>
      </w:r>
      <w:r>
        <w:tab/>
      </w:r>
      <w:r w:rsidR="239A2361" w:rsidRPr="21F32CE4">
        <w:rPr>
          <w:rFonts w:ascii="Arial" w:hAnsi="Arial" w:cs="Arial"/>
        </w:rPr>
        <w:t xml:space="preserve">Police Chief </w:t>
      </w:r>
      <w:r w:rsidR="26543186" w:rsidRPr="21F32CE4">
        <w:rPr>
          <w:rFonts w:ascii="Arial" w:hAnsi="Arial" w:cs="Arial"/>
        </w:rPr>
        <w:t xml:space="preserve">Michael </w:t>
      </w:r>
      <w:r w:rsidR="239A2361" w:rsidRPr="21F32CE4">
        <w:rPr>
          <w:rFonts w:ascii="Arial" w:hAnsi="Arial" w:cs="Arial"/>
        </w:rPr>
        <w:t>Arellano</w:t>
      </w:r>
      <w:r>
        <w:tab/>
      </w:r>
      <w:hyperlink r:id="rId10">
        <w:r w:rsidR="250C8D57" w:rsidRPr="21F32CE4">
          <w:rPr>
            <w:rStyle w:val="Hyperlink"/>
            <w:rFonts w:ascii="Arial" w:hAnsi="Arial" w:cs="Arial"/>
          </w:rPr>
          <w:t>marellano@hemetca.gov</w:t>
        </w:r>
      </w:hyperlink>
    </w:p>
    <w:p w14:paraId="41D5E635" w14:textId="77777777" w:rsidR="001D50FE" w:rsidRPr="00B51624" w:rsidRDefault="001D50FE" w:rsidP="001D50FE">
      <w:pPr>
        <w:rPr>
          <w:rFonts w:ascii="Arial" w:hAnsi="Arial" w:cs="Arial"/>
        </w:rPr>
      </w:pPr>
    </w:p>
    <w:p w14:paraId="1394881C" w14:textId="082B1987" w:rsidR="001D50FE" w:rsidRPr="00B51624" w:rsidRDefault="001D50FE" w:rsidP="21F32CE4">
      <w:pPr>
        <w:tabs>
          <w:tab w:val="left" w:pos="1440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0617A071" w14:textId="094BFD64" w:rsidR="001D50FE" w:rsidRPr="00B51624" w:rsidRDefault="651EEEB3" w:rsidP="21F32CE4">
      <w:pPr>
        <w:tabs>
          <w:tab w:val="left" w:pos="1440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21F32CE4">
        <w:rPr>
          <w:rFonts w:ascii="Arial" w:hAnsi="Arial" w:cs="Arial"/>
          <w:b/>
          <w:bCs/>
          <w:sz w:val="40"/>
          <w:szCs w:val="40"/>
        </w:rPr>
        <w:t>Hemet Police Department Prioritizes Community Safety During Holiday Season</w:t>
      </w:r>
    </w:p>
    <w:p w14:paraId="4E0CC38E" w14:textId="1A65FACC" w:rsidR="001D50FE" w:rsidRPr="00B51624" w:rsidRDefault="001D50FE" w:rsidP="21F32CE4">
      <w:pPr>
        <w:jc w:val="center"/>
        <w:rPr>
          <w:rFonts w:ascii="Arial" w:hAnsi="Arial" w:cs="Arial"/>
        </w:rPr>
      </w:pPr>
    </w:p>
    <w:p w14:paraId="28A60046" w14:textId="17BFF5DA" w:rsidR="21F32CE4" w:rsidRDefault="21F32CE4" w:rsidP="21F32CE4">
      <w:pPr>
        <w:rPr>
          <w:rFonts w:ascii="Arial" w:hAnsi="Arial" w:cs="Arial"/>
          <w:b/>
          <w:bCs/>
        </w:rPr>
      </w:pPr>
    </w:p>
    <w:p w14:paraId="47DE5F68" w14:textId="543EA026" w:rsidR="739323EA" w:rsidRDefault="739323EA" w:rsidP="21F32CE4">
      <w:pPr>
        <w:rPr>
          <w:rFonts w:ascii="Arial" w:hAnsi="Arial" w:cs="Arial"/>
        </w:rPr>
      </w:pPr>
      <w:r w:rsidRPr="21F32CE4">
        <w:rPr>
          <w:rFonts w:ascii="Arial" w:hAnsi="Arial" w:cs="Arial"/>
          <w:b/>
          <w:bCs/>
        </w:rPr>
        <w:t>Hemet, CA</w:t>
      </w:r>
      <w:r w:rsidRPr="21F32CE4">
        <w:rPr>
          <w:rFonts w:ascii="Arial" w:hAnsi="Arial" w:cs="Arial"/>
        </w:rPr>
        <w:t xml:space="preserve"> — The ho</w:t>
      </w:r>
      <w:r w:rsidR="672FB3BC" w:rsidRPr="21F32CE4">
        <w:rPr>
          <w:rFonts w:ascii="Arial" w:hAnsi="Arial" w:cs="Arial"/>
        </w:rPr>
        <w:t xml:space="preserve">lidays season is upon us, and as your Police Chief </w:t>
      </w:r>
      <w:r w:rsidRPr="21F32CE4">
        <w:rPr>
          <w:rFonts w:ascii="Arial" w:hAnsi="Arial" w:cs="Arial"/>
        </w:rPr>
        <w:t>I want to emphasize the commitment of the Hemet Police Department,</w:t>
      </w:r>
      <w:r w:rsidR="1C36CA57" w:rsidRPr="21F32CE4">
        <w:rPr>
          <w:rFonts w:ascii="Arial" w:hAnsi="Arial" w:cs="Arial"/>
        </w:rPr>
        <w:t xml:space="preserve"> and</w:t>
      </w:r>
      <w:r w:rsidRPr="21F32CE4">
        <w:rPr>
          <w:rFonts w:ascii="Arial" w:hAnsi="Arial" w:cs="Arial"/>
        </w:rPr>
        <w:t xml:space="preserve"> </w:t>
      </w:r>
      <w:r w:rsidR="03559A3D" w:rsidRPr="21F32CE4">
        <w:rPr>
          <w:rFonts w:ascii="Arial" w:hAnsi="Arial" w:cs="Arial"/>
        </w:rPr>
        <w:t>your</w:t>
      </w:r>
      <w:r w:rsidRPr="21F32CE4">
        <w:rPr>
          <w:rFonts w:ascii="Arial" w:hAnsi="Arial" w:cs="Arial"/>
        </w:rPr>
        <w:t xml:space="preserve"> city leadership</w:t>
      </w:r>
      <w:r w:rsidR="17928D20" w:rsidRPr="21F32CE4">
        <w:rPr>
          <w:rFonts w:ascii="Arial" w:hAnsi="Arial" w:cs="Arial"/>
        </w:rPr>
        <w:t xml:space="preserve"> </w:t>
      </w:r>
      <w:r w:rsidRPr="21F32CE4">
        <w:rPr>
          <w:rFonts w:ascii="Arial" w:hAnsi="Arial" w:cs="Arial"/>
        </w:rPr>
        <w:t xml:space="preserve">to </w:t>
      </w:r>
      <w:bookmarkStart w:id="1" w:name="_GoBack"/>
      <w:bookmarkEnd w:id="1"/>
      <w:r w:rsidRPr="21F32CE4">
        <w:rPr>
          <w:rFonts w:ascii="Arial" w:hAnsi="Arial" w:cs="Arial"/>
        </w:rPr>
        <w:t xml:space="preserve">ensure that our citizens feel safe and secure during this special time of year. It is our priority to be a reassuring presence in our community, particularly as families come together to enjoy </w:t>
      </w:r>
      <w:r w:rsidR="3BCD3052" w:rsidRPr="21F32CE4">
        <w:rPr>
          <w:rFonts w:ascii="Arial" w:hAnsi="Arial" w:cs="Arial"/>
        </w:rPr>
        <w:t xml:space="preserve">the holiday </w:t>
      </w:r>
      <w:r w:rsidRPr="21F32CE4">
        <w:rPr>
          <w:rFonts w:ascii="Arial" w:hAnsi="Arial" w:cs="Arial"/>
        </w:rPr>
        <w:t>activities</w:t>
      </w:r>
      <w:r w:rsidR="4E24D6DB" w:rsidRPr="21F32CE4">
        <w:rPr>
          <w:rFonts w:ascii="Arial" w:hAnsi="Arial" w:cs="Arial"/>
        </w:rPr>
        <w:t>.</w:t>
      </w:r>
    </w:p>
    <w:p w14:paraId="44D5D68F" w14:textId="6950EE25" w:rsidR="739323EA" w:rsidRDefault="739323EA" w:rsidP="21F32CE4">
      <w:r w:rsidRPr="21F32CE4">
        <w:rPr>
          <w:rFonts w:ascii="Arial" w:hAnsi="Arial" w:cs="Arial"/>
        </w:rPr>
        <w:t xml:space="preserve"> </w:t>
      </w:r>
    </w:p>
    <w:p w14:paraId="15EBC99C" w14:textId="7A686514" w:rsidR="739323EA" w:rsidRDefault="739323EA" w:rsidP="21F32CE4">
      <w:pPr>
        <w:rPr>
          <w:rFonts w:ascii="Arial" w:hAnsi="Arial" w:cs="Arial"/>
        </w:rPr>
      </w:pPr>
      <w:r w:rsidRPr="21F32CE4">
        <w:rPr>
          <w:rFonts w:ascii="Arial" w:hAnsi="Arial" w:cs="Arial"/>
        </w:rPr>
        <w:t xml:space="preserve">This time of </w:t>
      </w:r>
      <w:r w:rsidR="58CD772E" w:rsidRPr="21F32CE4">
        <w:rPr>
          <w:rFonts w:ascii="Arial" w:hAnsi="Arial" w:cs="Arial"/>
        </w:rPr>
        <w:t>year,</w:t>
      </w:r>
      <w:r w:rsidRPr="21F32CE4">
        <w:rPr>
          <w:rFonts w:ascii="Arial" w:hAnsi="Arial" w:cs="Arial"/>
        </w:rPr>
        <w:t xml:space="preserve"> marks the holiday shopping season, and we understand the importance of creating a safe environment for </w:t>
      </w:r>
      <w:r w:rsidR="4A0A0E9C" w:rsidRPr="21F32CE4">
        <w:rPr>
          <w:rFonts w:ascii="Arial" w:hAnsi="Arial" w:cs="Arial"/>
        </w:rPr>
        <w:t xml:space="preserve">our </w:t>
      </w:r>
      <w:r w:rsidRPr="21F32CE4">
        <w:rPr>
          <w:rFonts w:ascii="Arial" w:hAnsi="Arial" w:cs="Arial"/>
        </w:rPr>
        <w:t xml:space="preserve">citizens and businesses alike. </w:t>
      </w:r>
      <w:r w:rsidR="4A84A3F7" w:rsidRPr="21F32CE4">
        <w:rPr>
          <w:rFonts w:ascii="Arial" w:hAnsi="Arial" w:cs="Arial"/>
        </w:rPr>
        <w:t>The department will be ramping up ou</w:t>
      </w:r>
      <w:r w:rsidR="2B8923E7" w:rsidRPr="21F32CE4">
        <w:rPr>
          <w:rFonts w:ascii="Arial" w:hAnsi="Arial" w:cs="Arial"/>
        </w:rPr>
        <w:t xml:space="preserve">r </w:t>
      </w:r>
      <w:r w:rsidR="4A84A3F7" w:rsidRPr="21F32CE4">
        <w:rPr>
          <w:rFonts w:ascii="Arial" w:hAnsi="Arial" w:cs="Arial"/>
        </w:rPr>
        <w:t>efforts,</w:t>
      </w:r>
      <w:r w:rsidRPr="21F32CE4">
        <w:rPr>
          <w:rFonts w:ascii="Arial" w:hAnsi="Arial" w:cs="Arial"/>
        </w:rPr>
        <w:t xml:space="preserve"> ensuring high visibility </w:t>
      </w:r>
      <w:r w:rsidR="75A8D509" w:rsidRPr="21F32CE4">
        <w:rPr>
          <w:rFonts w:ascii="Arial" w:hAnsi="Arial" w:cs="Arial"/>
        </w:rPr>
        <w:t xml:space="preserve">patrols </w:t>
      </w:r>
      <w:r w:rsidRPr="21F32CE4">
        <w:rPr>
          <w:rFonts w:ascii="Arial" w:hAnsi="Arial" w:cs="Arial"/>
        </w:rPr>
        <w:t xml:space="preserve">and actively engaging with the public to promote safety in our commercial areas.  </w:t>
      </w:r>
    </w:p>
    <w:p w14:paraId="723BB7F8" w14:textId="1D39F75C" w:rsidR="739323EA" w:rsidRDefault="739323EA" w:rsidP="21F32CE4">
      <w:r w:rsidRPr="21F32CE4">
        <w:rPr>
          <w:rFonts w:ascii="Arial" w:hAnsi="Arial" w:cs="Arial"/>
        </w:rPr>
        <w:t xml:space="preserve"> </w:t>
      </w:r>
    </w:p>
    <w:p w14:paraId="734DCA8A" w14:textId="0E8BE04C" w:rsidR="166B7624" w:rsidRDefault="166B7624" w:rsidP="21F32CE4">
      <w:pPr>
        <w:rPr>
          <w:rFonts w:ascii="Arial" w:hAnsi="Arial" w:cs="Arial"/>
        </w:rPr>
      </w:pPr>
      <w:r w:rsidRPr="21F32CE4">
        <w:rPr>
          <w:rFonts w:ascii="Arial" w:hAnsi="Arial" w:cs="Arial"/>
        </w:rPr>
        <w:t>So,</w:t>
      </w:r>
      <w:r w:rsidR="742EA118" w:rsidRPr="21F32CE4">
        <w:rPr>
          <w:rFonts w:ascii="Arial" w:hAnsi="Arial" w:cs="Arial"/>
        </w:rPr>
        <w:t xml:space="preserve"> while you are out </w:t>
      </w:r>
      <w:r w:rsidR="3CF7EA32" w:rsidRPr="21F32CE4">
        <w:rPr>
          <w:rFonts w:ascii="Arial" w:hAnsi="Arial" w:cs="Arial"/>
        </w:rPr>
        <w:t xml:space="preserve">there </w:t>
      </w:r>
      <w:r w:rsidR="742EA118" w:rsidRPr="21F32CE4">
        <w:rPr>
          <w:rFonts w:ascii="Arial" w:hAnsi="Arial" w:cs="Arial"/>
        </w:rPr>
        <w:t xml:space="preserve">shopping and taking part </w:t>
      </w:r>
      <w:r w:rsidR="755F714F" w:rsidRPr="21F32CE4">
        <w:rPr>
          <w:rFonts w:ascii="Arial" w:hAnsi="Arial" w:cs="Arial"/>
        </w:rPr>
        <w:t xml:space="preserve">in this season's festivities </w:t>
      </w:r>
      <w:r w:rsidR="7BA5F6BF" w:rsidRPr="21F32CE4">
        <w:rPr>
          <w:rFonts w:ascii="Arial" w:hAnsi="Arial" w:cs="Arial"/>
        </w:rPr>
        <w:t xml:space="preserve">and </w:t>
      </w:r>
      <w:r w:rsidR="0892CC9C" w:rsidRPr="21F32CE4">
        <w:rPr>
          <w:rFonts w:ascii="Arial" w:hAnsi="Arial" w:cs="Arial"/>
        </w:rPr>
        <w:t xml:space="preserve">you </w:t>
      </w:r>
      <w:r w:rsidR="42BCB1E4" w:rsidRPr="21F32CE4">
        <w:rPr>
          <w:rFonts w:ascii="Arial" w:hAnsi="Arial" w:cs="Arial"/>
        </w:rPr>
        <w:t xml:space="preserve">see </w:t>
      </w:r>
      <w:r w:rsidR="739323EA" w:rsidRPr="21F32CE4">
        <w:rPr>
          <w:rFonts w:ascii="Arial" w:hAnsi="Arial" w:cs="Arial"/>
        </w:rPr>
        <w:t xml:space="preserve">our </w:t>
      </w:r>
      <w:r w:rsidR="3B55AEC4" w:rsidRPr="21F32CE4">
        <w:rPr>
          <w:rFonts w:ascii="Arial" w:hAnsi="Arial" w:cs="Arial"/>
        </w:rPr>
        <w:t>O</w:t>
      </w:r>
      <w:r w:rsidR="739323EA" w:rsidRPr="21F32CE4">
        <w:rPr>
          <w:rFonts w:ascii="Arial" w:hAnsi="Arial" w:cs="Arial"/>
        </w:rPr>
        <w:t xml:space="preserve">fficers, please feel free to engage with them; we are here to help and support our community. Together, we can make this holiday season enjoyable and safe for all.  </w:t>
      </w:r>
    </w:p>
    <w:p w14:paraId="57D1C131" w14:textId="7BB818F3" w:rsidR="739323EA" w:rsidRDefault="739323EA" w:rsidP="21F32CE4">
      <w:r w:rsidRPr="21F32CE4">
        <w:rPr>
          <w:rFonts w:ascii="Arial" w:hAnsi="Arial" w:cs="Arial"/>
        </w:rPr>
        <w:t xml:space="preserve"> </w:t>
      </w:r>
    </w:p>
    <w:p w14:paraId="5C3893AF" w14:textId="55ADB9B1" w:rsidR="739323EA" w:rsidRDefault="739323EA" w:rsidP="21F32CE4">
      <w:r w:rsidRPr="21F32CE4">
        <w:rPr>
          <w:rFonts w:ascii="Arial" w:hAnsi="Arial" w:cs="Arial"/>
        </w:rPr>
        <w:t xml:space="preserve">The Hemet Police Department is dedicated to providing quality service and fostering a safe community through proactive policing and community involvement. </w:t>
      </w:r>
    </w:p>
    <w:p w14:paraId="34B54ACF" w14:textId="2B5914E7" w:rsidR="739323EA" w:rsidRDefault="739323EA" w:rsidP="21F32CE4">
      <w:r w:rsidRPr="21F32CE4">
        <w:rPr>
          <w:rFonts w:ascii="Arial" w:hAnsi="Arial" w:cs="Arial"/>
        </w:rPr>
        <w:t xml:space="preserve"> </w:t>
      </w:r>
    </w:p>
    <w:p w14:paraId="3C8A399A" w14:textId="3174C2E2" w:rsidR="7C29567E" w:rsidRDefault="005E2C9B" w:rsidP="21F32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F8262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Hemet Police Department, </w:t>
      </w:r>
      <w:r w:rsidR="00F82620">
        <w:rPr>
          <w:rFonts w:ascii="Arial" w:hAnsi="Arial" w:cs="Arial"/>
        </w:rPr>
        <w:t xml:space="preserve">have a </w:t>
      </w:r>
      <w:r w:rsidR="7C29567E" w:rsidRPr="21F32CE4">
        <w:rPr>
          <w:rFonts w:ascii="Arial" w:hAnsi="Arial" w:cs="Arial"/>
        </w:rPr>
        <w:t xml:space="preserve">wonderful Thanksgiving, and a very Merry Christmas. </w:t>
      </w:r>
      <w:r w:rsidR="739323EA" w:rsidRPr="21F32CE4">
        <w:rPr>
          <w:rFonts w:ascii="Arial" w:hAnsi="Arial" w:cs="Arial"/>
        </w:rPr>
        <w:t xml:space="preserve">For further information, </w:t>
      </w:r>
      <w:r w:rsidR="28D7A52A" w:rsidRPr="21F32CE4">
        <w:rPr>
          <w:rFonts w:ascii="Arial" w:hAnsi="Arial" w:cs="Arial"/>
        </w:rPr>
        <w:t xml:space="preserve">about </w:t>
      </w:r>
      <w:r w:rsidR="101BABA8" w:rsidRPr="21F32CE4">
        <w:rPr>
          <w:rFonts w:ascii="Arial" w:hAnsi="Arial" w:cs="Arial"/>
        </w:rPr>
        <w:t>the</w:t>
      </w:r>
      <w:r w:rsidR="28D7A52A" w:rsidRPr="21F32CE4">
        <w:rPr>
          <w:rFonts w:ascii="Arial" w:hAnsi="Arial" w:cs="Arial"/>
        </w:rPr>
        <w:t xml:space="preserve"> department, current events and news</w:t>
      </w:r>
      <w:r w:rsidR="4A93F902" w:rsidRPr="21F32CE4">
        <w:rPr>
          <w:rFonts w:ascii="Arial" w:hAnsi="Arial" w:cs="Arial"/>
        </w:rPr>
        <w:t>,</w:t>
      </w:r>
      <w:r w:rsidR="28D7A52A" w:rsidRPr="21F32CE4">
        <w:rPr>
          <w:rFonts w:ascii="Arial" w:hAnsi="Arial" w:cs="Arial"/>
        </w:rPr>
        <w:t xml:space="preserve"> </w:t>
      </w:r>
      <w:r w:rsidR="739323EA" w:rsidRPr="21F32CE4">
        <w:rPr>
          <w:rFonts w:ascii="Arial" w:hAnsi="Arial" w:cs="Arial"/>
        </w:rPr>
        <w:t xml:space="preserve">please </w:t>
      </w:r>
      <w:r w:rsidR="014A42DA" w:rsidRPr="21F32CE4">
        <w:rPr>
          <w:rFonts w:ascii="Arial" w:hAnsi="Arial" w:cs="Arial"/>
        </w:rPr>
        <w:t xml:space="preserve">visit our website </w:t>
      </w:r>
      <w:r w:rsidR="739323EA" w:rsidRPr="21F32CE4">
        <w:rPr>
          <w:rFonts w:ascii="Arial" w:hAnsi="Arial" w:cs="Arial"/>
        </w:rPr>
        <w:t xml:space="preserve">at </w:t>
      </w:r>
      <w:hyperlink r:id="rId11">
        <w:r w:rsidR="53D3FC58" w:rsidRPr="21F32CE4">
          <w:rPr>
            <w:rStyle w:val="Hyperlink"/>
            <w:rFonts w:ascii="Arial" w:hAnsi="Arial" w:cs="Arial"/>
          </w:rPr>
          <w:t>www.hemetpd.com</w:t>
        </w:r>
      </w:hyperlink>
      <w:r w:rsidR="739323EA" w:rsidRPr="21F32CE4">
        <w:rPr>
          <w:rFonts w:ascii="Arial" w:hAnsi="Arial" w:cs="Arial"/>
        </w:rPr>
        <w:t xml:space="preserve">. </w:t>
      </w:r>
    </w:p>
    <w:p w14:paraId="579AA3D3" w14:textId="05EB81DB" w:rsidR="21F32CE4" w:rsidRDefault="21F32CE4" w:rsidP="21F32CE4">
      <w:pPr>
        <w:rPr>
          <w:rFonts w:ascii="Arial" w:hAnsi="Arial" w:cs="Arial"/>
        </w:rPr>
      </w:pPr>
    </w:p>
    <w:p w14:paraId="0FC98827" w14:textId="2E529E9D" w:rsidR="21F32CE4" w:rsidRDefault="21F32CE4" w:rsidP="21F32CE4">
      <w:pPr>
        <w:rPr>
          <w:rFonts w:ascii="Arial" w:hAnsi="Arial" w:cs="Arial"/>
        </w:rPr>
      </w:pPr>
    </w:p>
    <w:p w14:paraId="0853F989" w14:textId="6C8E27BE" w:rsidR="004A5F83" w:rsidRDefault="004A5F83" w:rsidP="21F32CE4">
      <w:pPr>
        <w:jc w:val="center"/>
        <w:rPr>
          <w:rFonts w:ascii="Arial" w:hAnsi="Arial" w:cs="Arial"/>
        </w:rPr>
      </w:pPr>
    </w:p>
    <w:sectPr w:rsidR="004A5F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B48E" w14:textId="77777777" w:rsidR="00951523" w:rsidRDefault="00951523" w:rsidP="0032016A">
      <w:r>
        <w:separator/>
      </w:r>
    </w:p>
  </w:endnote>
  <w:endnote w:type="continuationSeparator" w:id="0">
    <w:p w14:paraId="3BE016CA" w14:textId="77777777" w:rsidR="00951523" w:rsidRDefault="00951523" w:rsidP="003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522A" w14:textId="757F02A2" w:rsidR="006F445C" w:rsidRDefault="0095150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A9376F" wp14:editId="63E5160C">
          <wp:simplePos x="0" y="0"/>
          <wp:positionH relativeFrom="column">
            <wp:posOffset>-929639</wp:posOffset>
          </wp:positionH>
          <wp:positionV relativeFrom="paragraph">
            <wp:posOffset>-332305</wp:posOffset>
          </wp:positionV>
          <wp:extent cx="6088380" cy="967897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969" cy="9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67DF" w14:textId="77777777" w:rsidR="00951523" w:rsidRDefault="00951523" w:rsidP="0032016A">
      <w:r>
        <w:separator/>
      </w:r>
    </w:p>
  </w:footnote>
  <w:footnote w:type="continuationSeparator" w:id="0">
    <w:p w14:paraId="178B66D5" w14:textId="77777777" w:rsidR="00951523" w:rsidRDefault="00951523" w:rsidP="0032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4C1A" w14:textId="195DB9A6" w:rsidR="0032016A" w:rsidRDefault="007A471D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2C8BCAB" wp14:editId="62F02FFE">
          <wp:simplePos x="0" y="0"/>
          <wp:positionH relativeFrom="column">
            <wp:posOffset>-923290</wp:posOffset>
          </wp:positionH>
          <wp:positionV relativeFrom="paragraph">
            <wp:posOffset>-160655</wp:posOffset>
          </wp:positionV>
          <wp:extent cx="7845425" cy="1307465"/>
          <wp:effectExtent l="0" t="0" r="3175" b="635"/>
          <wp:wrapThrough wrapText="bothSides">
            <wp:wrapPolygon edited="0">
              <wp:start x="18427" y="0"/>
              <wp:lineTo x="2657" y="1678"/>
              <wp:lineTo x="1608" y="1678"/>
              <wp:lineTo x="1608" y="3357"/>
              <wp:lineTo x="1189" y="10071"/>
              <wp:lineTo x="1119" y="11540"/>
              <wp:lineTo x="1504" y="12379"/>
              <wp:lineTo x="2657" y="13428"/>
              <wp:lineTo x="2657" y="14687"/>
              <wp:lineTo x="7972" y="16785"/>
              <wp:lineTo x="10804" y="16785"/>
              <wp:lineTo x="0" y="19722"/>
              <wp:lineTo x="0" y="21401"/>
              <wp:lineTo x="21574" y="21401"/>
              <wp:lineTo x="21574" y="19722"/>
              <wp:lineTo x="10804" y="16785"/>
              <wp:lineTo x="18392" y="16785"/>
              <wp:lineTo x="20490" y="16155"/>
              <wp:lineTo x="20525" y="9861"/>
              <wp:lineTo x="20315" y="7973"/>
              <wp:lineTo x="20105" y="6714"/>
              <wp:lineTo x="19930" y="2728"/>
              <wp:lineTo x="19301" y="210"/>
              <wp:lineTo x="19091" y="0"/>
              <wp:lineTo x="184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2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C19"/>
    <w:multiLevelType w:val="hybridMultilevel"/>
    <w:tmpl w:val="25C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87B"/>
    <w:multiLevelType w:val="hybridMultilevel"/>
    <w:tmpl w:val="C7D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A"/>
    <w:rsid w:val="000554BC"/>
    <w:rsid w:val="00192ED4"/>
    <w:rsid w:val="001A41A3"/>
    <w:rsid w:val="001D50FE"/>
    <w:rsid w:val="00225603"/>
    <w:rsid w:val="00265802"/>
    <w:rsid w:val="002D588A"/>
    <w:rsid w:val="0032016A"/>
    <w:rsid w:val="00395E0C"/>
    <w:rsid w:val="00405998"/>
    <w:rsid w:val="00432C97"/>
    <w:rsid w:val="00486F34"/>
    <w:rsid w:val="004A5F83"/>
    <w:rsid w:val="00506399"/>
    <w:rsid w:val="00530BFA"/>
    <w:rsid w:val="005E2C9B"/>
    <w:rsid w:val="00606B0D"/>
    <w:rsid w:val="00623423"/>
    <w:rsid w:val="00636BD1"/>
    <w:rsid w:val="00637D6D"/>
    <w:rsid w:val="00641DD3"/>
    <w:rsid w:val="00664C2A"/>
    <w:rsid w:val="006A0C22"/>
    <w:rsid w:val="006A568C"/>
    <w:rsid w:val="006F445C"/>
    <w:rsid w:val="00700274"/>
    <w:rsid w:val="00710F19"/>
    <w:rsid w:val="00780157"/>
    <w:rsid w:val="007A471D"/>
    <w:rsid w:val="008C2C5E"/>
    <w:rsid w:val="009044C9"/>
    <w:rsid w:val="00943EBD"/>
    <w:rsid w:val="00951501"/>
    <w:rsid w:val="00951523"/>
    <w:rsid w:val="00987E1F"/>
    <w:rsid w:val="009C767C"/>
    <w:rsid w:val="00A248FC"/>
    <w:rsid w:val="00A2779F"/>
    <w:rsid w:val="00A27AD2"/>
    <w:rsid w:val="00A73447"/>
    <w:rsid w:val="00AF5D9A"/>
    <w:rsid w:val="00B51624"/>
    <w:rsid w:val="00D53583"/>
    <w:rsid w:val="00E076CE"/>
    <w:rsid w:val="00F27F1C"/>
    <w:rsid w:val="00F82620"/>
    <w:rsid w:val="014A42DA"/>
    <w:rsid w:val="032AB276"/>
    <w:rsid w:val="033C00AE"/>
    <w:rsid w:val="03559A3D"/>
    <w:rsid w:val="06A8426D"/>
    <w:rsid w:val="0892CC9C"/>
    <w:rsid w:val="0BDCF85B"/>
    <w:rsid w:val="0CE65D91"/>
    <w:rsid w:val="0FCD67FB"/>
    <w:rsid w:val="101BABA8"/>
    <w:rsid w:val="130DA7ED"/>
    <w:rsid w:val="14A441BB"/>
    <w:rsid w:val="166B7624"/>
    <w:rsid w:val="168F12DA"/>
    <w:rsid w:val="1728EE41"/>
    <w:rsid w:val="17928D20"/>
    <w:rsid w:val="17C8817E"/>
    <w:rsid w:val="19021F9E"/>
    <w:rsid w:val="1C0F8952"/>
    <w:rsid w:val="1C36CA57"/>
    <w:rsid w:val="1D562D07"/>
    <w:rsid w:val="1D96FCE7"/>
    <w:rsid w:val="1E53222D"/>
    <w:rsid w:val="21F32CE4"/>
    <w:rsid w:val="239A2361"/>
    <w:rsid w:val="250C8D57"/>
    <w:rsid w:val="25B795DE"/>
    <w:rsid w:val="26543186"/>
    <w:rsid w:val="267DD064"/>
    <w:rsid w:val="28D7A52A"/>
    <w:rsid w:val="295AF658"/>
    <w:rsid w:val="2A1D1C10"/>
    <w:rsid w:val="2B268ABD"/>
    <w:rsid w:val="2B8923E7"/>
    <w:rsid w:val="2E5D8C51"/>
    <w:rsid w:val="2EC0A844"/>
    <w:rsid w:val="305B5C6F"/>
    <w:rsid w:val="355F3B81"/>
    <w:rsid w:val="3A611510"/>
    <w:rsid w:val="3A74FC6F"/>
    <w:rsid w:val="3B55AEC4"/>
    <w:rsid w:val="3BCD3052"/>
    <w:rsid w:val="3C731156"/>
    <w:rsid w:val="3CF7EA32"/>
    <w:rsid w:val="3D7FAF57"/>
    <w:rsid w:val="42BCB1E4"/>
    <w:rsid w:val="4322260B"/>
    <w:rsid w:val="44DDA877"/>
    <w:rsid w:val="45D51DD2"/>
    <w:rsid w:val="469D2497"/>
    <w:rsid w:val="4A0A0E9C"/>
    <w:rsid w:val="4A84A3F7"/>
    <w:rsid w:val="4A93F902"/>
    <w:rsid w:val="4ABD24E9"/>
    <w:rsid w:val="4C1831B0"/>
    <w:rsid w:val="4E24D6DB"/>
    <w:rsid w:val="4F61A3B1"/>
    <w:rsid w:val="50FB58C6"/>
    <w:rsid w:val="53D3FC58"/>
    <w:rsid w:val="54D3022F"/>
    <w:rsid w:val="57516D48"/>
    <w:rsid w:val="58CD772E"/>
    <w:rsid w:val="5DD64011"/>
    <w:rsid w:val="5E7DD005"/>
    <w:rsid w:val="622F1508"/>
    <w:rsid w:val="651EEEB3"/>
    <w:rsid w:val="672FB3BC"/>
    <w:rsid w:val="6A51274C"/>
    <w:rsid w:val="6BA735C5"/>
    <w:rsid w:val="6DF3BB49"/>
    <w:rsid w:val="6ECF833F"/>
    <w:rsid w:val="7204A96E"/>
    <w:rsid w:val="739323EA"/>
    <w:rsid w:val="7423E75A"/>
    <w:rsid w:val="742EA118"/>
    <w:rsid w:val="755F714F"/>
    <w:rsid w:val="75A8D509"/>
    <w:rsid w:val="79C8D1CB"/>
    <w:rsid w:val="7AB1EAAA"/>
    <w:rsid w:val="7BA5F6BF"/>
    <w:rsid w:val="7C29567E"/>
    <w:rsid w:val="7DB895D6"/>
    <w:rsid w:val="7DBC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78E340"/>
  <w15:chartTrackingRefBased/>
  <w15:docId w15:val="{63577AEC-24BF-CE44-8EDF-76E7E86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16A"/>
  </w:style>
  <w:style w:type="paragraph" w:styleId="Footer">
    <w:name w:val="footer"/>
    <w:basedOn w:val="Normal"/>
    <w:link w:val="Foot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16A"/>
  </w:style>
  <w:style w:type="paragraph" w:styleId="ListParagraph">
    <w:name w:val="List Paragraph"/>
    <w:basedOn w:val="Normal"/>
    <w:uiPriority w:val="34"/>
    <w:qFormat/>
    <w:rsid w:val="00530BF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FA"/>
    <w:rPr>
      <w:color w:val="605E5C"/>
      <w:shd w:val="clear" w:color="auto" w:fill="E1DFDD"/>
    </w:rPr>
  </w:style>
  <w:style w:type="paragraph" w:customStyle="1" w:styleId="Default">
    <w:name w:val="Default"/>
    <w:rsid w:val="009C767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metp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ellano@hemet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211C3CF464D43A269FFDA1DF43E36" ma:contentTypeVersion="16" ma:contentTypeDescription="Create a new document." ma:contentTypeScope="" ma:versionID="c91753091460482b061b7c460d86aa66">
  <xsd:schema xmlns:xsd="http://www.w3.org/2001/XMLSchema" xmlns:xs="http://www.w3.org/2001/XMLSchema" xmlns:p="http://schemas.microsoft.com/office/2006/metadata/properties" xmlns:ns3="c81089c3-0465-41ea-8fc7-228c9bf90284" xmlns:ns4="6e074443-4d16-4102-ac23-d54e7f1abe3e" targetNamespace="http://schemas.microsoft.com/office/2006/metadata/properties" ma:root="true" ma:fieldsID="97d6fdf2a3acbf3bdded48ca066ce867" ns3:_="" ns4:_="">
    <xsd:import namespace="c81089c3-0465-41ea-8fc7-228c9bf90284"/>
    <xsd:import namespace="6e074443-4d16-4102-ac23-d54e7f1ab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89c3-0465-41ea-8fc7-228c9bf9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74443-4d16-4102-ac23-d54e7f1ab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089c3-0465-41ea-8fc7-228c9bf90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57C93-FBBD-4DFA-A753-C990C77C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089c3-0465-41ea-8fc7-228c9bf90284"/>
    <ds:schemaRef ds:uri="6e074443-4d16-4102-ac23-d54e7f1ab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A34DA-E087-4D67-8B13-DE2BC972B1A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81089c3-0465-41ea-8fc7-228c9bf90284"/>
    <ds:schemaRef ds:uri="http://purl.org/dc/terms/"/>
    <ds:schemaRef ds:uri="http://purl.org/dc/elements/1.1/"/>
    <ds:schemaRef ds:uri="http://schemas.microsoft.com/office/infopath/2007/PartnerControls"/>
    <ds:schemaRef ds:uri="6e074443-4d16-4102-ac23-d54e7f1ab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1C39C3-68C0-4CA0-9D0C-44A994D17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Arellano</dc:creator>
  <cp:keywords/>
  <dc:description/>
  <cp:lastModifiedBy>Judith Gibson</cp:lastModifiedBy>
  <cp:revision>2</cp:revision>
  <dcterms:created xsi:type="dcterms:W3CDTF">2024-11-26T01:36:00Z</dcterms:created>
  <dcterms:modified xsi:type="dcterms:W3CDTF">2024-11-26T01:36:00Z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0x0101009AA211C3CF464D43A269FFDA1DF43E36</vt:lpwstr>
  </property>
</Properties>
</file>